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F0A0C" w14:textId="77777777" w:rsidR="009E00BB" w:rsidRDefault="009E00BB" w:rsidP="009E00BB">
      <w:pPr>
        <w:pStyle w:val="Default"/>
      </w:pPr>
    </w:p>
    <w:p w14:paraId="4141249C" w14:textId="3A64EE3A" w:rsidR="009E00BB" w:rsidRDefault="003C35A8" w:rsidP="009E00BB">
      <w:pPr>
        <w:pStyle w:val="Default"/>
        <w:jc w:val="center"/>
        <w:rPr>
          <w:sz w:val="40"/>
          <w:szCs w:val="40"/>
        </w:rPr>
      </w:pPr>
      <w:r>
        <w:rPr>
          <w:sz w:val="40"/>
          <w:szCs w:val="40"/>
        </w:rPr>
        <w:t>Resting in the Midst of Busyness</w:t>
      </w:r>
    </w:p>
    <w:p w14:paraId="7B263BA0" w14:textId="45E8C702" w:rsidR="009E00BB" w:rsidRDefault="003C35A8" w:rsidP="009E00BB">
      <w:pPr>
        <w:pStyle w:val="Default"/>
        <w:jc w:val="center"/>
      </w:pPr>
      <w:r>
        <w:t>Taking a mindful pause</w:t>
      </w:r>
    </w:p>
    <w:p w14:paraId="0E277730" w14:textId="77777777" w:rsidR="001971CA" w:rsidRPr="009E00BB" w:rsidRDefault="001971CA" w:rsidP="009E00BB">
      <w:pPr>
        <w:pStyle w:val="Default"/>
        <w:jc w:val="center"/>
      </w:pPr>
    </w:p>
    <w:p w14:paraId="4A4AAF3E" w14:textId="77777777" w:rsidR="009E00BB" w:rsidRDefault="009E00BB" w:rsidP="009E00BB">
      <w:pPr>
        <w:pStyle w:val="Default"/>
        <w:jc w:val="center"/>
        <w:rPr>
          <w:sz w:val="28"/>
          <w:szCs w:val="28"/>
        </w:rPr>
      </w:pPr>
    </w:p>
    <w:p w14:paraId="04CA69DB" w14:textId="77C799AC" w:rsidR="009E00BB" w:rsidRPr="001971CA" w:rsidRDefault="00762B55" w:rsidP="001971CA">
      <w:pPr>
        <w:pStyle w:val="Default"/>
        <w:spacing w:line="276" w:lineRule="auto"/>
        <w:rPr>
          <w:rFonts w:ascii="Century Gothic" w:hAnsi="Century Gothic" w:cs="Century Gothic"/>
          <w:sz w:val="22"/>
          <w:szCs w:val="22"/>
        </w:rPr>
      </w:pPr>
      <w:r w:rsidRPr="001971CA">
        <w:rPr>
          <w:rFonts w:ascii="Century Gothic" w:hAnsi="Century Gothic" w:cs="Century Gothic"/>
          <w:sz w:val="22"/>
          <w:szCs w:val="22"/>
        </w:rPr>
        <w:t>This practice is something you can do at any time</w:t>
      </w:r>
      <w:r w:rsidR="00DE408B" w:rsidRPr="001971CA">
        <w:rPr>
          <w:rFonts w:ascii="Century Gothic" w:hAnsi="Century Gothic" w:cs="Century Gothic"/>
          <w:sz w:val="22"/>
          <w:szCs w:val="22"/>
        </w:rPr>
        <w:t>. It is about bringing a particular quality of kindness and acceptance into</w:t>
      </w:r>
      <w:r w:rsidR="00EA62A6" w:rsidRPr="001971CA">
        <w:rPr>
          <w:rFonts w:ascii="Century Gothic" w:hAnsi="Century Gothic" w:cs="Century Gothic"/>
          <w:sz w:val="22"/>
          <w:szCs w:val="22"/>
        </w:rPr>
        <w:t xml:space="preserve"> the moment, however you find it and whatever challenges is m</w:t>
      </w:r>
      <w:r w:rsidR="00750575">
        <w:rPr>
          <w:rFonts w:ascii="Century Gothic" w:hAnsi="Century Gothic" w:cs="Century Gothic"/>
          <w:sz w:val="22"/>
          <w:szCs w:val="22"/>
        </w:rPr>
        <w:t>ay</w:t>
      </w:r>
      <w:r w:rsidR="00EA62A6" w:rsidRPr="001971CA">
        <w:rPr>
          <w:rFonts w:ascii="Century Gothic" w:hAnsi="Century Gothic" w:cs="Century Gothic"/>
          <w:sz w:val="22"/>
          <w:szCs w:val="22"/>
        </w:rPr>
        <w:t xml:space="preserve"> hold.</w:t>
      </w:r>
    </w:p>
    <w:p w14:paraId="60259C39" w14:textId="1DE71319" w:rsidR="00EA62A6" w:rsidRPr="001971CA" w:rsidRDefault="00EA62A6" w:rsidP="001971CA">
      <w:pPr>
        <w:pStyle w:val="Default"/>
        <w:spacing w:line="276" w:lineRule="auto"/>
        <w:rPr>
          <w:rFonts w:ascii="Century Gothic" w:hAnsi="Century Gothic" w:cs="Century Gothic"/>
          <w:sz w:val="22"/>
          <w:szCs w:val="22"/>
        </w:rPr>
      </w:pPr>
    </w:p>
    <w:p w14:paraId="1243C081" w14:textId="36B1A65E" w:rsidR="00FF18B1" w:rsidRPr="001971CA" w:rsidRDefault="00EA62A6" w:rsidP="001971CA">
      <w:pPr>
        <w:pStyle w:val="Default"/>
        <w:spacing w:line="276" w:lineRule="auto"/>
        <w:rPr>
          <w:rFonts w:ascii="Century Gothic" w:hAnsi="Century Gothic" w:cs="Century Gothic"/>
          <w:sz w:val="22"/>
          <w:szCs w:val="22"/>
        </w:rPr>
      </w:pPr>
      <w:r w:rsidRPr="001971CA">
        <w:rPr>
          <w:rFonts w:ascii="Century Gothic" w:hAnsi="Century Gothic" w:cs="Century Gothic"/>
          <w:sz w:val="22"/>
          <w:szCs w:val="22"/>
        </w:rPr>
        <w:t>Even it you can’t actually take a</w:t>
      </w:r>
      <w:r w:rsidR="00F35CB4" w:rsidRPr="001971CA">
        <w:rPr>
          <w:rFonts w:ascii="Century Gothic" w:hAnsi="Century Gothic" w:cs="Century Gothic"/>
          <w:sz w:val="22"/>
          <w:szCs w:val="22"/>
        </w:rPr>
        <w:t xml:space="preserve"> physical</w:t>
      </w:r>
      <w:r w:rsidRPr="001971CA">
        <w:rPr>
          <w:rFonts w:ascii="Century Gothic" w:hAnsi="Century Gothic" w:cs="Century Gothic"/>
          <w:sz w:val="22"/>
          <w:szCs w:val="22"/>
        </w:rPr>
        <w:t xml:space="preserve"> pause </w:t>
      </w:r>
      <w:r w:rsidR="00AC633C" w:rsidRPr="001971CA">
        <w:rPr>
          <w:rFonts w:ascii="Century Gothic" w:hAnsi="Century Gothic" w:cs="Century Gothic"/>
          <w:sz w:val="22"/>
          <w:szCs w:val="22"/>
        </w:rPr>
        <w:t xml:space="preserve">from </w:t>
      </w:r>
      <w:r w:rsidRPr="001971CA">
        <w:rPr>
          <w:rFonts w:ascii="Century Gothic" w:hAnsi="Century Gothic" w:cs="Century Gothic"/>
          <w:sz w:val="22"/>
          <w:szCs w:val="22"/>
        </w:rPr>
        <w:t>what you are doing, such as washing your hands</w:t>
      </w:r>
      <w:r w:rsidR="00F35CB4" w:rsidRPr="001971CA">
        <w:rPr>
          <w:rFonts w:ascii="Century Gothic" w:hAnsi="Century Gothic" w:cs="Century Gothic"/>
          <w:sz w:val="22"/>
          <w:szCs w:val="22"/>
        </w:rPr>
        <w:t xml:space="preserve"> </w:t>
      </w:r>
      <w:r w:rsidR="00BD104A" w:rsidRPr="001971CA">
        <w:rPr>
          <w:rFonts w:ascii="Century Gothic" w:hAnsi="Century Gothic" w:cs="Century Gothic"/>
          <w:sz w:val="22"/>
          <w:szCs w:val="22"/>
        </w:rPr>
        <w:t>in preparation for a pro</w:t>
      </w:r>
      <w:r w:rsidR="00FF18B1" w:rsidRPr="001971CA">
        <w:rPr>
          <w:rFonts w:ascii="Century Gothic" w:hAnsi="Century Gothic" w:cs="Century Gothic"/>
          <w:sz w:val="22"/>
          <w:szCs w:val="22"/>
        </w:rPr>
        <w:t xml:space="preserve">cedure, </w:t>
      </w:r>
      <w:r w:rsidR="00F35CB4" w:rsidRPr="001971CA">
        <w:rPr>
          <w:rFonts w:ascii="Century Gothic" w:hAnsi="Century Gothic" w:cs="Century Gothic"/>
          <w:sz w:val="22"/>
          <w:szCs w:val="22"/>
        </w:rPr>
        <w:t xml:space="preserve">or walking to </w:t>
      </w:r>
      <w:r w:rsidR="00FF18B1" w:rsidRPr="001971CA">
        <w:rPr>
          <w:rFonts w:ascii="Century Gothic" w:hAnsi="Century Gothic" w:cs="Century Gothic"/>
          <w:sz w:val="22"/>
          <w:szCs w:val="22"/>
        </w:rPr>
        <w:t xml:space="preserve">see </w:t>
      </w:r>
      <w:r w:rsidR="00F35CB4" w:rsidRPr="001971CA">
        <w:rPr>
          <w:rFonts w:ascii="Century Gothic" w:hAnsi="Century Gothic" w:cs="Century Gothic"/>
          <w:sz w:val="22"/>
          <w:szCs w:val="22"/>
        </w:rPr>
        <w:t>a patient, tak</w:t>
      </w:r>
      <w:r w:rsidR="00FF18B1" w:rsidRPr="001971CA">
        <w:rPr>
          <w:rFonts w:ascii="Century Gothic" w:hAnsi="Century Gothic" w:cs="Century Gothic"/>
          <w:sz w:val="22"/>
          <w:szCs w:val="22"/>
        </w:rPr>
        <w:t>ing</w:t>
      </w:r>
      <w:r w:rsidR="00F35CB4" w:rsidRPr="001971CA">
        <w:rPr>
          <w:rFonts w:ascii="Century Gothic" w:hAnsi="Century Gothic" w:cs="Century Gothic"/>
          <w:sz w:val="22"/>
          <w:szCs w:val="22"/>
        </w:rPr>
        <w:t xml:space="preserve"> a moment to pause whatever thoughts</w:t>
      </w:r>
      <w:r w:rsidR="00E44D49" w:rsidRPr="001971CA">
        <w:rPr>
          <w:rFonts w:ascii="Century Gothic" w:hAnsi="Century Gothic" w:cs="Century Gothic"/>
          <w:sz w:val="22"/>
          <w:szCs w:val="22"/>
        </w:rPr>
        <w:t xml:space="preserve"> might be </w:t>
      </w:r>
      <w:r w:rsidR="00750575">
        <w:rPr>
          <w:rFonts w:ascii="Century Gothic" w:hAnsi="Century Gothic" w:cs="Century Gothic"/>
          <w:sz w:val="22"/>
          <w:szCs w:val="22"/>
        </w:rPr>
        <w:t>present</w:t>
      </w:r>
      <w:r w:rsidR="00E44D49" w:rsidRPr="001971CA">
        <w:rPr>
          <w:rFonts w:ascii="Century Gothic" w:hAnsi="Century Gothic" w:cs="Century Gothic"/>
          <w:sz w:val="22"/>
          <w:szCs w:val="22"/>
        </w:rPr>
        <w:t>, and allowing the mind to take a</w:t>
      </w:r>
      <w:r w:rsidR="00AC633C" w:rsidRPr="001971CA">
        <w:rPr>
          <w:rFonts w:ascii="Century Gothic" w:hAnsi="Century Gothic" w:cs="Century Gothic"/>
          <w:sz w:val="22"/>
          <w:szCs w:val="22"/>
        </w:rPr>
        <w:t xml:space="preserve"> break.</w:t>
      </w:r>
    </w:p>
    <w:p w14:paraId="547F5086" w14:textId="77777777" w:rsidR="00FF18B1" w:rsidRPr="001971CA" w:rsidRDefault="00FF18B1" w:rsidP="001971CA">
      <w:pPr>
        <w:pStyle w:val="Default"/>
        <w:spacing w:line="276" w:lineRule="auto"/>
        <w:rPr>
          <w:rFonts w:ascii="Century Gothic" w:hAnsi="Century Gothic" w:cs="Century Gothic"/>
          <w:sz w:val="22"/>
          <w:szCs w:val="22"/>
        </w:rPr>
      </w:pPr>
    </w:p>
    <w:p w14:paraId="0D5727B9" w14:textId="77777777" w:rsidR="00CE207C" w:rsidRPr="001971CA" w:rsidRDefault="00CE207C" w:rsidP="001971CA">
      <w:pPr>
        <w:pStyle w:val="Default"/>
        <w:spacing w:line="276" w:lineRule="auto"/>
        <w:rPr>
          <w:rFonts w:ascii="Century Gothic" w:hAnsi="Century Gothic" w:cs="Century Gothic"/>
          <w:sz w:val="22"/>
          <w:szCs w:val="22"/>
        </w:rPr>
      </w:pPr>
      <w:r w:rsidRPr="001971CA">
        <w:rPr>
          <w:rFonts w:ascii="Century Gothic" w:hAnsi="Century Gothic" w:cs="Century Gothic"/>
          <w:sz w:val="22"/>
          <w:szCs w:val="22"/>
        </w:rPr>
        <w:t>Suspending all thought for a moment and coming to r</w:t>
      </w:r>
      <w:r w:rsidR="00952FEC" w:rsidRPr="001971CA">
        <w:rPr>
          <w:rFonts w:ascii="Century Gothic" w:hAnsi="Century Gothic" w:cs="Century Gothic"/>
          <w:sz w:val="22"/>
          <w:szCs w:val="22"/>
        </w:rPr>
        <w:t>esting in the breath.</w:t>
      </w:r>
    </w:p>
    <w:p w14:paraId="111265EB" w14:textId="77777777" w:rsidR="00CE207C" w:rsidRPr="001971CA" w:rsidRDefault="00952FEC" w:rsidP="001971CA">
      <w:pPr>
        <w:pStyle w:val="Default"/>
        <w:spacing w:line="276" w:lineRule="auto"/>
        <w:rPr>
          <w:rFonts w:ascii="Century Gothic" w:hAnsi="Century Gothic" w:cs="Century Gothic"/>
          <w:sz w:val="22"/>
          <w:szCs w:val="22"/>
        </w:rPr>
      </w:pPr>
      <w:r w:rsidRPr="001971CA">
        <w:rPr>
          <w:rFonts w:ascii="Century Gothic" w:hAnsi="Century Gothic" w:cs="Century Gothic"/>
          <w:sz w:val="22"/>
          <w:szCs w:val="22"/>
        </w:rPr>
        <w:t>Just this one breath in, through the nose, long and deep</w:t>
      </w:r>
      <w:r w:rsidR="00357DF2" w:rsidRPr="001971CA">
        <w:rPr>
          <w:rFonts w:ascii="Century Gothic" w:hAnsi="Century Gothic" w:cs="Century Gothic"/>
          <w:sz w:val="22"/>
          <w:szCs w:val="22"/>
        </w:rPr>
        <w:t>, filling the lungs with air.</w:t>
      </w:r>
    </w:p>
    <w:p w14:paraId="0A4C86D0" w14:textId="09DCB361" w:rsidR="00CE207C" w:rsidRPr="001971CA" w:rsidRDefault="00CE207C" w:rsidP="001971CA">
      <w:pPr>
        <w:pStyle w:val="Default"/>
        <w:spacing w:line="276" w:lineRule="auto"/>
        <w:rPr>
          <w:rFonts w:ascii="Century Gothic" w:hAnsi="Century Gothic" w:cs="Century Gothic"/>
          <w:sz w:val="22"/>
          <w:szCs w:val="22"/>
        </w:rPr>
      </w:pPr>
      <w:r w:rsidRPr="001971CA">
        <w:rPr>
          <w:rFonts w:ascii="Century Gothic" w:hAnsi="Century Gothic" w:cs="Century Gothic"/>
          <w:sz w:val="22"/>
          <w:szCs w:val="22"/>
        </w:rPr>
        <w:t>R</w:t>
      </w:r>
      <w:r w:rsidR="00E35B72" w:rsidRPr="001971CA">
        <w:rPr>
          <w:rFonts w:ascii="Century Gothic" w:hAnsi="Century Gothic" w:cs="Century Gothic"/>
          <w:sz w:val="22"/>
          <w:szCs w:val="22"/>
        </w:rPr>
        <w:t>esting in the fullness of the lungs.</w:t>
      </w:r>
    </w:p>
    <w:p w14:paraId="72DA3CE5" w14:textId="77777777" w:rsidR="00CE207C" w:rsidRPr="001971CA" w:rsidRDefault="00CE207C" w:rsidP="001971CA">
      <w:pPr>
        <w:pStyle w:val="Default"/>
        <w:spacing w:line="276" w:lineRule="auto"/>
        <w:rPr>
          <w:rFonts w:ascii="Century Gothic" w:hAnsi="Century Gothic" w:cs="Century Gothic"/>
          <w:sz w:val="22"/>
          <w:szCs w:val="22"/>
        </w:rPr>
      </w:pPr>
    </w:p>
    <w:p w14:paraId="027BDE6F" w14:textId="1044BCCF" w:rsidR="00CE207C" w:rsidRPr="001971CA" w:rsidRDefault="00357DF2" w:rsidP="001971CA">
      <w:pPr>
        <w:pStyle w:val="Default"/>
        <w:spacing w:line="276" w:lineRule="auto"/>
        <w:rPr>
          <w:rFonts w:ascii="Century Gothic" w:hAnsi="Century Gothic" w:cs="Century Gothic"/>
          <w:sz w:val="22"/>
          <w:szCs w:val="22"/>
        </w:rPr>
      </w:pPr>
      <w:r w:rsidRPr="001971CA">
        <w:rPr>
          <w:rFonts w:ascii="Century Gothic" w:hAnsi="Century Gothic" w:cs="Century Gothic"/>
          <w:sz w:val="22"/>
          <w:szCs w:val="22"/>
        </w:rPr>
        <w:t>And just this one breath out, slowly</w:t>
      </w:r>
      <w:r w:rsidR="0099589F" w:rsidRPr="001971CA">
        <w:rPr>
          <w:rFonts w:ascii="Century Gothic" w:hAnsi="Century Gothic" w:cs="Century Gothic"/>
          <w:sz w:val="22"/>
          <w:szCs w:val="22"/>
        </w:rPr>
        <w:t>,</w:t>
      </w:r>
      <w:r w:rsidRPr="001971CA">
        <w:rPr>
          <w:rFonts w:ascii="Century Gothic" w:hAnsi="Century Gothic" w:cs="Century Gothic"/>
          <w:sz w:val="22"/>
          <w:szCs w:val="22"/>
        </w:rPr>
        <w:t xml:space="preserve"> through the mouth, gently allowing the lungs to deflate</w:t>
      </w:r>
      <w:r w:rsidR="00E35B72" w:rsidRPr="001971CA">
        <w:rPr>
          <w:rFonts w:ascii="Century Gothic" w:hAnsi="Century Gothic" w:cs="Century Gothic"/>
          <w:sz w:val="22"/>
          <w:szCs w:val="22"/>
        </w:rPr>
        <w:t>.</w:t>
      </w:r>
    </w:p>
    <w:p w14:paraId="510EE398" w14:textId="6510FF52" w:rsidR="00CE207C" w:rsidRPr="001971CA" w:rsidRDefault="00E35B72" w:rsidP="001971CA">
      <w:pPr>
        <w:pStyle w:val="Default"/>
        <w:spacing w:line="276" w:lineRule="auto"/>
        <w:rPr>
          <w:rFonts w:ascii="Century Gothic" w:hAnsi="Century Gothic" w:cs="Century Gothic"/>
          <w:sz w:val="22"/>
          <w:szCs w:val="22"/>
        </w:rPr>
      </w:pPr>
      <w:r w:rsidRPr="001971CA">
        <w:rPr>
          <w:rFonts w:ascii="Century Gothic" w:hAnsi="Century Gothic" w:cs="Century Gothic"/>
          <w:sz w:val="22"/>
          <w:szCs w:val="22"/>
        </w:rPr>
        <w:t>Resting in the emptiness of the lungs.</w:t>
      </w:r>
    </w:p>
    <w:p w14:paraId="581FD311" w14:textId="77777777" w:rsidR="00CE207C" w:rsidRPr="001971CA" w:rsidRDefault="00CE207C" w:rsidP="001971CA">
      <w:pPr>
        <w:pStyle w:val="Default"/>
        <w:spacing w:line="276" w:lineRule="auto"/>
        <w:rPr>
          <w:rFonts w:ascii="Century Gothic" w:hAnsi="Century Gothic" w:cs="Century Gothic"/>
          <w:sz w:val="22"/>
          <w:szCs w:val="22"/>
        </w:rPr>
      </w:pPr>
    </w:p>
    <w:p w14:paraId="3327D144" w14:textId="77777777" w:rsidR="00AF76B8" w:rsidRPr="001971CA" w:rsidRDefault="00755345" w:rsidP="001971CA">
      <w:pPr>
        <w:pStyle w:val="Default"/>
        <w:spacing w:line="276" w:lineRule="auto"/>
        <w:rPr>
          <w:rFonts w:ascii="Century Gothic" w:hAnsi="Century Gothic" w:cs="Century Gothic"/>
          <w:sz w:val="22"/>
          <w:szCs w:val="22"/>
        </w:rPr>
      </w:pPr>
      <w:r w:rsidRPr="001971CA">
        <w:rPr>
          <w:rFonts w:ascii="Century Gothic" w:hAnsi="Century Gothic" w:cs="Century Gothic"/>
          <w:sz w:val="22"/>
          <w:szCs w:val="22"/>
        </w:rPr>
        <w:t>And then, from this place of rest, allowing the breath to breathe itself, the lung</w:t>
      </w:r>
      <w:r w:rsidR="001D0FF6" w:rsidRPr="001971CA">
        <w:rPr>
          <w:rFonts w:ascii="Century Gothic" w:hAnsi="Century Gothic" w:cs="Century Gothic"/>
          <w:sz w:val="22"/>
          <w:szCs w:val="22"/>
        </w:rPr>
        <w:t>s</w:t>
      </w:r>
      <w:r w:rsidRPr="001971CA">
        <w:rPr>
          <w:rFonts w:ascii="Century Gothic" w:hAnsi="Century Gothic" w:cs="Century Gothic"/>
          <w:sz w:val="22"/>
          <w:szCs w:val="22"/>
        </w:rPr>
        <w:t xml:space="preserve"> filling with air</w:t>
      </w:r>
      <w:r w:rsidR="001D0FF6" w:rsidRPr="001971CA">
        <w:rPr>
          <w:rFonts w:ascii="Century Gothic" w:hAnsi="Century Gothic" w:cs="Century Gothic"/>
          <w:sz w:val="22"/>
          <w:szCs w:val="22"/>
        </w:rPr>
        <w:t xml:space="preserve"> all on their own, without any effort on your part. And when they are filled to capacity, allowing them effortlessly to deflate, all on their own. </w:t>
      </w:r>
    </w:p>
    <w:p w14:paraId="5A41FB8D" w14:textId="77777777" w:rsidR="00AF76B8" w:rsidRPr="001971CA" w:rsidRDefault="00AF76B8" w:rsidP="001971CA">
      <w:pPr>
        <w:pStyle w:val="Default"/>
        <w:spacing w:line="276" w:lineRule="auto"/>
        <w:rPr>
          <w:rFonts w:ascii="Century Gothic" w:hAnsi="Century Gothic" w:cs="Century Gothic"/>
          <w:sz w:val="22"/>
          <w:szCs w:val="22"/>
        </w:rPr>
      </w:pPr>
    </w:p>
    <w:p w14:paraId="76DA4D70" w14:textId="67B85639" w:rsidR="006431A8" w:rsidRPr="001971CA" w:rsidRDefault="00F249A9" w:rsidP="001971CA">
      <w:pPr>
        <w:pStyle w:val="Default"/>
        <w:spacing w:line="276" w:lineRule="auto"/>
        <w:rPr>
          <w:sz w:val="22"/>
          <w:szCs w:val="22"/>
        </w:rPr>
      </w:pPr>
      <w:r w:rsidRPr="001971CA">
        <w:rPr>
          <w:rFonts w:ascii="Century Gothic" w:hAnsi="Century Gothic" w:cs="Century Gothic"/>
          <w:sz w:val="22"/>
          <w:szCs w:val="22"/>
        </w:rPr>
        <w:t>If you have the time, taking one o</w:t>
      </w:r>
      <w:r w:rsidR="00416280" w:rsidRPr="001971CA">
        <w:rPr>
          <w:rFonts w:ascii="Century Gothic" w:hAnsi="Century Gothic" w:cs="Century Gothic"/>
          <w:sz w:val="22"/>
          <w:szCs w:val="22"/>
        </w:rPr>
        <w:t>r</w:t>
      </w:r>
      <w:r w:rsidRPr="001971CA">
        <w:rPr>
          <w:rFonts w:ascii="Century Gothic" w:hAnsi="Century Gothic" w:cs="Century Gothic"/>
          <w:sz w:val="22"/>
          <w:szCs w:val="22"/>
        </w:rPr>
        <w:t xml:space="preserve"> two more</w:t>
      </w:r>
      <w:r w:rsidR="00371070" w:rsidRPr="001971CA">
        <w:rPr>
          <w:rFonts w:ascii="Century Gothic" w:hAnsi="Century Gothic" w:cs="Century Gothic"/>
          <w:sz w:val="22"/>
          <w:szCs w:val="22"/>
        </w:rPr>
        <w:t xml:space="preserve"> </w:t>
      </w:r>
      <w:r w:rsidRPr="001971CA">
        <w:rPr>
          <w:rFonts w:ascii="Century Gothic" w:hAnsi="Century Gothic" w:cs="Century Gothic"/>
          <w:sz w:val="22"/>
          <w:szCs w:val="22"/>
        </w:rPr>
        <w:t xml:space="preserve">breaths, allowing </w:t>
      </w:r>
      <w:r w:rsidR="00371070" w:rsidRPr="001971CA">
        <w:rPr>
          <w:rFonts w:ascii="Century Gothic" w:hAnsi="Century Gothic" w:cs="Century Gothic"/>
          <w:sz w:val="22"/>
          <w:szCs w:val="22"/>
        </w:rPr>
        <w:t xml:space="preserve">the mind and the body to rest in the  </w:t>
      </w:r>
      <w:r w:rsidR="00CB3439" w:rsidRPr="001971CA">
        <w:rPr>
          <w:rFonts w:ascii="Century Gothic" w:hAnsi="Century Gothic" w:cs="Century Gothic"/>
          <w:sz w:val="22"/>
          <w:szCs w:val="22"/>
        </w:rPr>
        <w:t>natural flow of the breath, as if</w:t>
      </w:r>
      <w:r w:rsidR="006828FE" w:rsidRPr="001971CA">
        <w:rPr>
          <w:rFonts w:ascii="Century Gothic" w:hAnsi="Century Gothic" w:cs="Century Gothic"/>
          <w:sz w:val="22"/>
          <w:szCs w:val="22"/>
        </w:rPr>
        <w:t xml:space="preserve"> – just for this moment – you are completely </w:t>
      </w:r>
      <w:r w:rsidR="00D53E4D">
        <w:rPr>
          <w:rFonts w:ascii="Century Gothic" w:hAnsi="Century Gothic" w:cs="Century Gothic"/>
          <w:sz w:val="22"/>
          <w:szCs w:val="22"/>
        </w:rPr>
        <w:t xml:space="preserve">held and </w:t>
      </w:r>
      <w:r w:rsidR="00956903" w:rsidRPr="001971CA">
        <w:rPr>
          <w:rFonts w:ascii="Century Gothic" w:hAnsi="Century Gothic" w:cs="Century Gothic"/>
          <w:sz w:val="22"/>
          <w:szCs w:val="22"/>
        </w:rPr>
        <w:t xml:space="preserve">supported by the </w:t>
      </w:r>
      <w:r w:rsidR="006431A8" w:rsidRPr="001971CA">
        <w:rPr>
          <w:rFonts w:ascii="Century Gothic" w:hAnsi="Century Gothic" w:cs="Century Gothic"/>
          <w:sz w:val="22"/>
          <w:szCs w:val="22"/>
        </w:rPr>
        <w:t>body breathing.</w:t>
      </w:r>
      <w:r w:rsidR="00CC6822">
        <w:rPr>
          <w:rFonts w:ascii="Century Gothic" w:hAnsi="Century Gothic" w:cs="Century Gothic"/>
          <w:sz w:val="22"/>
          <w:szCs w:val="22"/>
        </w:rPr>
        <w:t xml:space="preserve"> Held with patience, kindness</w:t>
      </w:r>
      <w:r w:rsidR="0003248D">
        <w:rPr>
          <w:rFonts w:ascii="Century Gothic" w:hAnsi="Century Gothic" w:cs="Century Gothic"/>
          <w:sz w:val="22"/>
          <w:szCs w:val="22"/>
        </w:rPr>
        <w:t xml:space="preserve"> and gentleness as you re-engage with the</w:t>
      </w:r>
      <w:r w:rsidR="006431A8" w:rsidRPr="001971CA">
        <w:rPr>
          <w:rFonts w:ascii="Century Gothic" w:hAnsi="Century Gothic" w:cs="Century Gothic"/>
          <w:sz w:val="22"/>
          <w:szCs w:val="22"/>
        </w:rPr>
        <w:t xml:space="preserve"> requirements </w:t>
      </w:r>
      <w:r w:rsidR="00A4564C" w:rsidRPr="001971CA">
        <w:rPr>
          <w:rFonts w:ascii="Century Gothic" w:hAnsi="Century Gothic" w:cs="Century Gothic"/>
          <w:sz w:val="22"/>
          <w:szCs w:val="22"/>
        </w:rPr>
        <w:t>of the</w:t>
      </w:r>
      <w:r w:rsidR="0055361B" w:rsidRPr="001971CA">
        <w:rPr>
          <w:rFonts w:ascii="Century Gothic" w:hAnsi="Century Gothic" w:cs="Century Gothic"/>
          <w:sz w:val="22"/>
          <w:szCs w:val="22"/>
        </w:rPr>
        <w:t xml:space="preserve"> day</w:t>
      </w:r>
      <w:r w:rsidR="00A4564C" w:rsidRPr="001971CA">
        <w:rPr>
          <w:rFonts w:ascii="Century Gothic" w:hAnsi="Century Gothic" w:cs="Century Gothic"/>
          <w:sz w:val="22"/>
          <w:szCs w:val="22"/>
        </w:rPr>
        <w:t xml:space="preserve"> – knowing that the breath is always there </w:t>
      </w:r>
      <w:r w:rsidR="00CB422C" w:rsidRPr="001971CA">
        <w:rPr>
          <w:rFonts w:ascii="Century Gothic" w:hAnsi="Century Gothic" w:cs="Century Gothic"/>
          <w:sz w:val="22"/>
          <w:szCs w:val="22"/>
        </w:rPr>
        <w:t xml:space="preserve">to </w:t>
      </w:r>
      <w:r w:rsidR="001971CA" w:rsidRPr="001971CA">
        <w:rPr>
          <w:rFonts w:ascii="Century Gothic" w:hAnsi="Century Gothic" w:cs="Century Gothic"/>
          <w:sz w:val="22"/>
          <w:szCs w:val="22"/>
        </w:rPr>
        <w:t>offer you a mindful rest in the midst of the busyness.</w:t>
      </w:r>
    </w:p>
    <w:p w14:paraId="6F7F29DA" w14:textId="107494BC" w:rsidR="00372A4A" w:rsidRDefault="00AD048F" w:rsidP="00AD048F">
      <w:pPr>
        <w:pStyle w:val="Default"/>
        <w:tabs>
          <w:tab w:val="left" w:pos="1230"/>
        </w:tabs>
        <w:rPr>
          <w:sz w:val="21"/>
          <w:szCs w:val="21"/>
        </w:rPr>
      </w:pPr>
      <w:r>
        <w:rPr>
          <w:sz w:val="21"/>
          <w:szCs w:val="21"/>
        </w:rPr>
        <w:tab/>
      </w:r>
    </w:p>
    <w:sectPr w:rsidR="00372A4A" w:rsidSect="005F1A1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altName w:val="Lucida Calligraphy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0BB"/>
    <w:rsid w:val="0003248D"/>
    <w:rsid w:val="001971CA"/>
    <w:rsid w:val="001D0FF6"/>
    <w:rsid w:val="002C6046"/>
    <w:rsid w:val="00357DF2"/>
    <w:rsid w:val="00371070"/>
    <w:rsid w:val="00372A4A"/>
    <w:rsid w:val="00391ED9"/>
    <w:rsid w:val="003C35A8"/>
    <w:rsid w:val="00416280"/>
    <w:rsid w:val="004D7288"/>
    <w:rsid w:val="004F0C7A"/>
    <w:rsid w:val="0055361B"/>
    <w:rsid w:val="005A583C"/>
    <w:rsid w:val="005F1A14"/>
    <w:rsid w:val="006431A8"/>
    <w:rsid w:val="006828FE"/>
    <w:rsid w:val="006B32F7"/>
    <w:rsid w:val="00750575"/>
    <w:rsid w:val="00755345"/>
    <w:rsid w:val="00762B55"/>
    <w:rsid w:val="00783FC8"/>
    <w:rsid w:val="00952FEC"/>
    <w:rsid w:val="00956903"/>
    <w:rsid w:val="0099589F"/>
    <w:rsid w:val="009B0305"/>
    <w:rsid w:val="009E00BB"/>
    <w:rsid w:val="00A0662A"/>
    <w:rsid w:val="00A4564C"/>
    <w:rsid w:val="00AC633C"/>
    <w:rsid w:val="00AD048F"/>
    <w:rsid w:val="00AE6206"/>
    <w:rsid w:val="00AF76B8"/>
    <w:rsid w:val="00B93E52"/>
    <w:rsid w:val="00BD104A"/>
    <w:rsid w:val="00CB3439"/>
    <w:rsid w:val="00CB422C"/>
    <w:rsid w:val="00CC6822"/>
    <w:rsid w:val="00CE207C"/>
    <w:rsid w:val="00D53E4D"/>
    <w:rsid w:val="00DC2727"/>
    <w:rsid w:val="00DE408B"/>
    <w:rsid w:val="00E35B72"/>
    <w:rsid w:val="00E44D49"/>
    <w:rsid w:val="00EA62A6"/>
    <w:rsid w:val="00F249A9"/>
    <w:rsid w:val="00F35CB4"/>
    <w:rsid w:val="00F453B8"/>
    <w:rsid w:val="00F54D49"/>
    <w:rsid w:val="00F826CC"/>
    <w:rsid w:val="00FF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33BD1"/>
  <w15:chartTrackingRefBased/>
  <w15:docId w15:val="{6CB7764B-7556-4A1B-9C6F-F5C41779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00BB"/>
    <w:pPr>
      <w:autoSpaceDE w:val="0"/>
      <w:autoSpaceDN w:val="0"/>
      <w:adjustRightInd w:val="0"/>
      <w:spacing w:after="0" w:line="240" w:lineRule="auto"/>
    </w:pPr>
    <w:rPr>
      <w:rFonts w:ascii="Lucida Calligraphy" w:hAnsi="Lucida Calligraphy" w:cs="Lucida Calligraphy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Foale</dc:creator>
  <cp:keywords/>
  <dc:description/>
  <cp:lastModifiedBy>Sarah Foale</cp:lastModifiedBy>
  <cp:revision>34</cp:revision>
  <dcterms:created xsi:type="dcterms:W3CDTF">2020-08-03T12:28:00Z</dcterms:created>
  <dcterms:modified xsi:type="dcterms:W3CDTF">2020-08-06T19:38:00Z</dcterms:modified>
</cp:coreProperties>
</file>